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B146" w14:textId="77777777" w:rsidR="000C5DCB" w:rsidRDefault="006B0BFD" w:rsidP="00BB1D71">
      <w:pPr>
        <w:pStyle w:val="Heading1"/>
        <w:spacing w:before="90"/>
        <w:ind w:left="2948" w:right="2956"/>
        <w:jc w:val="center"/>
      </w:pPr>
      <w:r>
        <w:t>Taking the Beef Out of Burgers</w:t>
      </w:r>
    </w:p>
    <w:p w14:paraId="75F2B147" w14:textId="77777777" w:rsidR="000C5DCB" w:rsidRDefault="006B0BFD" w:rsidP="00BB1D71">
      <w:pPr>
        <w:spacing w:before="2"/>
        <w:ind w:left="2948" w:right="2957"/>
        <w:jc w:val="center"/>
      </w:pPr>
      <w:r>
        <w:t>Source: TheWeek.com, January 12, 2020</w:t>
      </w:r>
    </w:p>
    <w:p w14:paraId="75F2B148" w14:textId="77777777" w:rsidR="000C5DCB" w:rsidRDefault="000C5DCB" w:rsidP="00BB1D71">
      <w:pPr>
        <w:pStyle w:val="BodyText"/>
        <w:rPr>
          <w:i/>
        </w:rPr>
      </w:pPr>
    </w:p>
    <w:p w14:paraId="75F2B149" w14:textId="77777777" w:rsidR="000C5DCB" w:rsidRDefault="006B0BFD" w:rsidP="00BB1D71">
      <w:pPr>
        <w:pStyle w:val="Heading1"/>
        <w:spacing w:before="1"/>
      </w:pPr>
      <w:r>
        <w:t>Why are meatless burgers so popular?</w:t>
      </w:r>
    </w:p>
    <w:p w14:paraId="75F2B14A" w14:textId="77777777" w:rsidR="000C5DCB" w:rsidRDefault="006B0BFD" w:rsidP="00BB1D71">
      <w:pPr>
        <w:pStyle w:val="BodyText"/>
        <w:spacing w:before="2"/>
        <w:ind w:left="104" w:right="160"/>
      </w:pPr>
      <w:r>
        <w:t xml:space="preserve">Food scientists </w:t>
      </w:r>
      <w:r w:rsidR="0066792A">
        <w:t>have been</w:t>
      </w:r>
      <w:r>
        <w:t xml:space="preserve"> making plants look and taste like meat. </w:t>
      </w:r>
      <w:r w:rsidR="00BB1D71">
        <w:t xml:space="preserve">Plant-based (vegan) burgers </w:t>
      </w:r>
      <w:r>
        <w:t xml:space="preserve">exploded in popularity last year, </w:t>
      </w:r>
      <w:r w:rsidR="00BB1D71">
        <w:t>led</w:t>
      </w:r>
      <w:r>
        <w:t xml:space="preserve"> by </w:t>
      </w:r>
      <w:r w:rsidR="00BB1D71">
        <w:t>companies</w:t>
      </w:r>
      <w:r>
        <w:t xml:space="preserve"> Beyond Meat and Impossible Foods. Beyond </w:t>
      </w:r>
      <w:r w:rsidR="00BB1D71">
        <w:t>Meat sold food</w:t>
      </w:r>
      <w:r>
        <w:t xml:space="preserve"> in 20,000 U.S. grocery stores plus 53,000 fast-food restaurants such as Dunkin' Donuts and Carl's Jr., while McDonald's is testing a Beyond Burger in Canada. Burger King's Impossible Whopper and White Castle's Impossible Sliders were almost </w:t>
      </w:r>
      <w:r>
        <w:rPr>
          <w:i/>
        </w:rPr>
        <w:t xml:space="preserve">too </w:t>
      </w:r>
      <w:r>
        <w:t>successful, causing a supply crisis. Overall</w:t>
      </w:r>
      <w:r w:rsidR="00BB1D71">
        <w:t>,</w:t>
      </w:r>
      <w:r>
        <w:t xml:space="preserve"> restaurant sales of plant-based meat grew by 400 percent last year</w:t>
      </w:r>
      <w:r w:rsidR="0066792A">
        <w:t>. P</w:t>
      </w:r>
      <w:r w:rsidR="00BB1D71">
        <w:t>eople</w:t>
      </w:r>
      <w:r>
        <w:t xml:space="preserve"> spent nearly $1 billion on </w:t>
      </w:r>
      <w:r w:rsidR="0066792A">
        <w:t>plant-based</w:t>
      </w:r>
      <w:r>
        <w:t xml:space="preserve"> products in 2019. Plant-based burgers attract eate</w:t>
      </w:r>
      <w:r w:rsidR="0066792A">
        <w:t>rs who are health conscious and</w:t>
      </w:r>
      <w:r>
        <w:t xml:space="preserve"> environmentally concerned but aren't willing to give up familiar tastes and textures. Ninety-five percent of </w:t>
      </w:r>
      <w:proofErr w:type="spellStart"/>
      <w:r w:rsidR="0066792A">
        <w:t>Impossible's</w:t>
      </w:r>
      <w:proofErr w:type="spellEnd"/>
      <w:r w:rsidR="0066792A">
        <w:t xml:space="preserve"> customers eat meat.</w:t>
      </w:r>
      <w:r>
        <w:t xml:space="preserve"> </w:t>
      </w:r>
      <w:r w:rsidR="0066792A">
        <w:t>I</w:t>
      </w:r>
      <w:r>
        <w:t>n taste tests, half of them can't tell Impossible Burgers from the real thing.</w:t>
      </w:r>
    </w:p>
    <w:p w14:paraId="75F2B14B" w14:textId="77777777" w:rsidR="000C5DCB" w:rsidRDefault="000C5DCB" w:rsidP="00BB1D71">
      <w:pPr>
        <w:pStyle w:val="BodyText"/>
      </w:pPr>
    </w:p>
    <w:p w14:paraId="75F2B14C" w14:textId="77777777" w:rsidR="00BA40FA" w:rsidRDefault="006B0BFD" w:rsidP="00BA40FA">
      <w:pPr>
        <w:pStyle w:val="BodyText"/>
        <w:ind w:left="104" w:right="126"/>
      </w:pPr>
      <w:r>
        <w:t xml:space="preserve">The new </w:t>
      </w:r>
      <w:r w:rsidR="006F3DDC">
        <w:t>"fake"</w:t>
      </w:r>
      <w:r>
        <w:t xml:space="preserve"> burgers are </w:t>
      </w:r>
      <w:r w:rsidR="006F3DDC">
        <w:t>made</w:t>
      </w:r>
      <w:r>
        <w:t xml:space="preserve"> to imitate the way ground meat sizzles on the grill, bleeds in the middle, and cr</w:t>
      </w:r>
      <w:r w:rsidR="00C32520">
        <w:t>umbles in your mouth. That's not easy</w:t>
      </w:r>
      <w:r>
        <w:t>, considering cooked beef contains 4,000 different molecules</w:t>
      </w:r>
      <w:r w:rsidR="00C32520">
        <w:t>. These burgers</w:t>
      </w:r>
      <w:r>
        <w:t xml:space="preserve"> </w:t>
      </w:r>
      <w:r w:rsidR="00C32520">
        <w:t>get</w:t>
      </w:r>
      <w:r>
        <w:t xml:space="preserve"> that pinkish color and savory flavor with</w:t>
      </w:r>
      <w:r w:rsidR="00C32520">
        <w:t xml:space="preserve"> </w:t>
      </w:r>
      <w:r w:rsidR="00237203">
        <w:t>an ingredient</w:t>
      </w:r>
      <w:r w:rsidR="00C32520">
        <w:t xml:space="preserve"> called</w:t>
      </w:r>
      <w:r>
        <w:t xml:space="preserve"> </w:t>
      </w:r>
      <w:r w:rsidR="00C32520">
        <w:t>"</w:t>
      </w:r>
      <w:r>
        <w:t>heme,</w:t>
      </w:r>
      <w:r w:rsidR="00C32520">
        <w:t>"</w:t>
      </w:r>
      <w:r>
        <w:t xml:space="preserve"> the iron-carrying molecule in blood and some plant </w:t>
      </w:r>
      <w:r w:rsidR="00C32520">
        <w:t>roots. Plant based burgers are also</w:t>
      </w:r>
      <w:r>
        <w:t xml:space="preserve"> made of plant proteins — usually soy, but sometimes pea, bean, or wheat — and plant fats. These ingredients are cooked in big pressure cookers, which use low heat and compression to replica</w:t>
      </w:r>
      <w:r w:rsidR="00BA40FA">
        <w:t xml:space="preserve">te the fibrous texture of </w:t>
      </w:r>
      <w:proofErr w:type="gramStart"/>
      <w:r w:rsidR="00BA40FA">
        <w:t>meat</w:t>
      </w:r>
      <w:proofErr w:type="gramEnd"/>
    </w:p>
    <w:p w14:paraId="75F2B14D" w14:textId="77777777" w:rsidR="00BA40FA" w:rsidRDefault="00BA40FA" w:rsidP="00BA40FA">
      <w:pPr>
        <w:pStyle w:val="BodyText"/>
        <w:ind w:left="104" w:right="126"/>
      </w:pPr>
    </w:p>
    <w:p w14:paraId="75F2B14E" w14:textId="77777777" w:rsidR="000C5DCB" w:rsidRPr="00BA40FA" w:rsidRDefault="006B0BFD" w:rsidP="00BA40FA">
      <w:pPr>
        <w:pStyle w:val="BodyText"/>
        <w:ind w:left="104" w:right="126"/>
        <w:rPr>
          <w:b/>
        </w:rPr>
      </w:pPr>
      <w:r w:rsidRPr="00BA40FA">
        <w:rPr>
          <w:b/>
        </w:rPr>
        <w:t>Is that healthier than meat?</w:t>
      </w:r>
    </w:p>
    <w:p w14:paraId="75F2B14F" w14:textId="77777777" w:rsidR="000C5DCB" w:rsidRDefault="006B0BFD" w:rsidP="00BA40FA">
      <w:pPr>
        <w:pStyle w:val="BodyText"/>
        <w:ind w:left="104" w:right="219"/>
      </w:pPr>
      <w:r>
        <w:t>Yes and no. Consuming meat is believed to increase the risk of cardiovascula</w:t>
      </w:r>
      <w:r w:rsidR="00BA40FA">
        <w:t>r disease and certain cancers</w:t>
      </w:r>
      <w:r>
        <w:t xml:space="preserve">. Commercial beef, pork, and poultry often carry bacteria and viruses </w:t>
      </w:r>
      <w:r w:rsidR="00BA40FA">
        <w:t xml:space="preserve">that may </w:t>
      </w:r>
      <w:r>
        <w:t xml:space="preserve">cause illness if not properly cooked or handled. Critics of alternative meat, however, say that companies are exploiting the healthy sound of "plant-based" while providing heavily engineered products. Whole Foods CEO John Mackey, for example, has warned customers that these burgers "are super, highly processed foods." </w:t>
      </w:r>
      <w:r w:rsidR="00BA40FA">
        <w:t>However, m</w:t>
      </w:r>
      <w:r>
        <w:t>eatless burgers are cholesterol free and contain about the same calorie count as hamburgers but have more sodium</w:t>
      </w:r>
      <w:r w:rsidR="00BA40FA">
        <w:t>. For example,</w:t>
      </w:r>
      <w:r>
        <w:t xml:space="preserve"> The Impossible Whopper has 1,240 milligrams of sodium, 260 more than the beef version. Coconut oil gives Beyond and Impossible Burgers saturated fat levels </w:t>
      </w:r>
      <w:proofErr w:type="gramStart"/>
      <w:r>
        <w:t>similar to</w:t>
      </w:r>
      <w:proofErr w:type="gramEnd"/>
      <w:r>
        <w:t xml:space="preserve"> beef, and their proteins </w:t>
      </w:r>
      <w:r w:rsidR="00BA40FA">
        <w:t>are considered less nutritious.</w:t>
      </w:r>
    </w:p>
    <w:p w14:paraId="75F2B150" w14:textId="77777777" w:rsidR="00BA40FA" w:rsidRDefault="00BA40FA" w:rsidP="00BA40FA">
      <w:pPr>
        <w:pStyle w:val="BodyText"/>
        <w:ind w:left="104" w:right="219"/>
      </w:pPr>
    </w:p>
    <w:p w14:paraId="75F2B151" w14:textId="77777777" w:rsidR="000C5DCB" w:rsidRDefault="006B0BFD" w:rsidP="00BB1D71">
      <w:pPr>
        <w:pStyle w:val="Heading1"/>
        <w:spacing w:line="275" w:lineRule="exact"/>
      </w:pPr>
      <w:r>
        <w:t xml:space="preserve">Is the meat industry </w:t>
      </w:r>
      <w:r w:rsidR="00BA40FA">
        <w:t>worried</w:t>
      </w:r>
      <w:r>
        <w:t>?</w:t>
      </w:r>
    </w:p>
    <w:p w14:paraId="75F2B152" w14:textId="77777777" w:rsidR="000C5DCB" w:rsidRDefault="006B0BFD" w:rsidP="00BB1D71">
      <w:pPr>
        <w:pStyle w:val="BodyText"/>
        <w:ind w:left="104" w:right="120"/>
      </w:pPr>
      <w:r>
        <w:t>Stanford University biochemist Patrick Brow</w:t>
      </w:r>
      <w:r w:rsidR="00BA40FA">
        <w:t>n, who founded Impossible Foods</w:t>
      </w:r>
      <w:r>
        <w:t xml:space="preserve">, says it should be. "We plan to take a </w:t>
      </w:r>
      <w:r w:rsidR="0066792A">
        <w:t>big</w:t>
      </w:r>
      <w:r>
        <w:t xml:space="preserve"> portion of the beef market </w:t>
      </w:r>
      <w:r w:rsidR="00BA40FA">
        <w:t>within five years," he said. However,</w:t>
      </w:r>
      <w:r>
        <w:t xml:space="preserve"> </w:t>
      </w:r>
      <w:r w:rsidR="00BA40FA">
        <w:t>that is</w:t>
      </w:r>
      <w:r>
        <w:t xml:space="preserve"> unlikely. Americans on average eat three hamburgers a week. Still, the meat industry clearly feels threatened: </w:t>
      </w:r>
      <w:r w:rsidR="00BA40FA">
        <w:t>The meat industry</w:t>
      </w:r>
      <w:r>
        <w:t xml:space="preserve"> convinced 12 state </w:t>
      </w:r>
      <w:r w:rsidR="00BA40FA">
        <w:t>governments</w:t>
      </w:r>
      <w:r>
        <w:t xml:space="preserve"> last year to ban products from using words such as "burger" and "meat" i</w:t>
      </w:r>
      <w:r w:rsidR="00BA40FA">
        <w:t>f they do not come from animals.</w:t>
      </w:r>
    </w:p>
    <w:p w14:paraId="75F2B153" w14:textId="77777777" w:rsidR="000C5DCB" w:rsidRDefault="000C5DCB" w:rsidP="00BB1D71">
      <w:pPr>
        <w:pStyle w:val="BodyText"/>
        <w:spacing w:before="1"/>
      </w:pPr>
    </w:p>
    <w:p w14:paraId="75F2B154" w14:textId="77777777" w:rsidR="000C5DCB" w:rsidRDefault="006B0BFD" w:rsidP="00BB1D71">
      <w:pPr>
        <w:pStyle w:val="Heading1"/>
        <w:spacing w:line="275" w:lineRule="exact"/>
      </w:pPr>
      <w:r>
        <w:t>The environmental impact of livestock</w:t>
      </w:r>
    </w:p>
    <w:p w14:paraId="75F2B155" w14:textId="77777777" w:rsidR="000C5DCB" w:rsidRPr="00BB1D71" w:rsidRDefault="009F5F29" w:rsidP="00BB1D71">
      <w:pPr>
        <w:pStyle w:val="BodyText"/>
        <w:ind w:left="104" w:right="113"/>
      </w:pPr>
      <w:r>
        <w:t>Environmental Scientists</w:t>
      </w:r>
      <w:r w:rsidR="006B0BFD">
        <w:t xml:space="preserve"> estimate that eating 4 pounds of beef contributes as much </w:t>
      </w:r>
      <w:r w:rsidR="0066792A">
        <w:t>to</w:t>
      </w:r>
      <w:r w:rsidR="006B0BFD">
        <w:t xml:space="preserve"> global warming as flying from New York to London</w:t>
      </w:r>
      <w:r w:rsidR="00BA40FA">
        <w:t>.</w:t>
      </w:r>
      <w:r w:rsidR="006B0BFD">
        <w:t xml:space="preserve"> </w:t>
      </w:r>
      <w:r>
        <w:t>T</w:t>
      </w:r>
      <w:r w:rsidR="006B0BFD">
        <w:t xml:space="preserve">he annual </w:t>
      </w:r>
      <w:r w:rsidR="00BA40FA">
        <w:t xml:space="preserve">farming </w:t>
      </w:r>
      <w:r w:rsidR="006B0BFD">
        <w:t>of 50 billion animals for meat worldwide leaves a massive</w:t>
      </w:r>
      <w:r w:rsidR="00BA40FA">
        <w:t xml:space="preserve"> carbon</w:t>
      </w:r>
      <w:r w:rsidR="006B0BFD">
        <w:t xml:space="preserve"> footprint in terms of land use, crop consumption, emissions, and water pollution. In the past 25 years, an area larger than South America h</w:t>
      </w:r>
      <w:r>
        <w:t>as been set aside</w:t>
      </w:r>
      <w:r w:rsidR="00BA40FA">
        <w:t xml:space="preserve"> for cattle</w:t>
      </w:r>
      <w:r>
        <w:t>. C</w:t>
      </w:r>
      <w:r w:rsidR="006B0BFD">
        <w:t>ows releasing methane</w:t>
      </w:r>
      <w:r>
        <w:t>, mostly through burping,</w:t>
      </w:r>
      <w:r w:rsidR="006B0BFD">
        <w:t xml:space="preserve"> </w:t>
      </w:r>
      <w:r>
        <w:t>after</w:t>
      </w:r>
      <w:r w:rsidR="006B0BFD">
        <w:t xml:space="preserve"> digesting grains and grass causes two-thirds of the livestock sector's greenhouse gas emissions. A landmark report in </w:t>
      </w:r>
      <w:r w:rsidR="006B0BFD">
        <w:rPr>
          <w:i/>
        </w:rPr>
        <w:t xml:space="preserve">Science </w:t>
      </w:r>
      <w:r w:rsidR="006B0BFD">
        <w:t>found that avoidin</w:t>
      </w:r>
      <w:r w:rsidR="00BA40FA">
        <w:t>g meat and dairy is the "single</w:t>
      </w:r>
      <w:r w:rsidR="006B0BFD">
        <w:t xml:space="preserve"> biggest way" to reduce </w:t>
      </w:r>
      <w:r>
        <w:t>a person's</w:t>
      </w:r>
      <w:r w:rsidR="006B0BFD">
        <w:t xml:space="preserve"> environmental impact. A recent University of Michigan study found that a plant-based burger generates 90 percent less greenhouse gas, requires 46 percent less energy, and has 99 percent less impact on water scarcity tha</w:t>
      </w:r>
      <w:r w:rsidR="00BA40FA">
        <w:t>n a quarter pound of U.S. beef.</w:t>
      </w:r>
    </w:p>
    <w:sectPr w:rsidR="000C5DCB" w:rsidRPr="00BB1D71" w:rsidSect="00BA40FA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6CFB" w14:textId="77777777" w:rsidR="00697348" w:rsidRDefault="00697348" w:rsidP="005A7533">
      <w:r>
        <w:separator/>
      </w:r>
    </w:p>
  </w:endnote>
  <w:endnote w:type="continuationSeparator" w:id="0">
    <w:p w14:paraId="7B79258F" w14:textId="77777777" w:rsidR="00697348" w:rsidRDefault="00697348" w:rsidP="005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B46E" w14:textId="77777777" w:rsidR="00697348" w:rsidRDefault="00697348" w:rsidP="005A7533">
      <w:r>
        <w:separator/>
      </w:r>
    </w:p>
  </w:footnote>
  <w:footnote w:type="continuationSeparator" w:id="0">
    <w:p w14:paraId="466242F4" w14:textId="77777777" w:rsidR="00697348" w:rsidRDefault="00697348" w:rsidP="005A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0D6" w14:textId="06B2D442" w:rsidR="00C33DC9" w:rsidRPr="00C33DC9" w:rsidRDefault="00C33DC9">
    <w:pPr>
      <w:pStyle w:val="Header"/>
      <w:rPr>
        <w:b/>
        <w:bCs/>
      </w:rPr>
    </w:pPr>
    <w:r w:rsidRPr="00C33DC9">
      <w:rPr>
        <w:b/>
        <w:bCs/>
      </w:rPr>
      <w:t xml:space="preserve">Question: </w:t>
    </w:r>
    <w:r w:rsidR="006A4017" w:rsidRPr="006A4017">
      <w:rPr>
        <w:b/>
        <w:bCs/>
      </w:rPr>
      <w:t xml:space="preserve">Should eating meat be banned to </w:t>
    </w:r>
    <w:r w:rsidR="00981758">
      <w:rPr>
        <w:b/>
        <w:bCs/>
      </w:rPr>
      <w:t>create</w:t>
    </w:r>
    <w:r w:rsidR="006A4017" w:rsidRPr="006A4017">
      <w:rPr>
        <w:b/>
        <w:bCs/>
      </w:rPr>
      <w:t xml:space="preserve"> a more sustainable food system?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7D6"/>
    <w:multiLevelType w:val="hybridMultilevel"/>
    <w:tmpl w:val="88245FF0"/>
    <w:lvl w:ilvl="0" w:tplc="E962DE0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80592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67ED26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CCE926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3A6FF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FB8476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A30BE3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DAA58F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5E461C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306336"/>
    <w:multiLevelType w:val="hybridMultilevel"/>
    <w:tmpl w:val="BE0200C8"/>
    <w:lvl w:ilvl="0" w:tplc="3C22678A">
      <w:start w:val="1"/>
      <w:numFmt w:val="decimal"/>
      <w:lvlText w:val="%1."/>
      <w:lvlJc w:val="left"/>
      <w:pPr>
        <w:ind w:left="355" w:hanging="240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en-US" w:eastAsia="en-US" w:bidi="ar-SA"/>
      </w:rPr>
    </w:lvl>
    <w:lvl w:ilvl="1" w:tplc="86D41456">
      <w:numFmt w:val="bullet"/>
      <w:lvlText w:val="•"/>
      <w:lvlJc w:val="left"/>
      <w:pPr>
        <w:ind w:left="1254" w:hanging="240"/>
      </w:pPr>
      <w:rPr>
        <w:rFonts w:hint="default"/>
        <w:lang w:val="en-US" w:eastAsia="en-US" w:bidi="ar-SA"/>
      </w:rPr>
    </w:lvl>
    <w:lvl w:ilvl="2" w:tplc="85188250">
      <w:numFmt w:val="bullet"/>
      <w:lvlText w:val="•"/>
      <w:lvlJc w:val="left"/>
      <w:pPr>
        <w:ind w:left="2148" w:hanging="240"/>
      </w:pPr>
      <w:rPr>
        <w:rFonts w:hint="default"/>
        <w:lang w:val="en-US" w:eastAsia="en-US" w:bidi="ar-SA"/>
      </w:rPr>
    </w:lvl>
    <w:lvl w:ilvl="3" w:tplc="A93AC04A">
      <w:numFmt w:val="bullet"/>
      <w:lvlText w:val="•"/>
      <w:lvlJc w:val="left"/>
      <w:pPr>
        <w:ind w:left="3042" w:hanging="240"/>
      </w:pPr>
      <w:rPr>
        <w:rFonts w:hint="default"/>
        <w:lang w:val="en-US" w:eastAsia="en-US" w:bidi="ar-SA"/>
      </w:rPr>
    </w:lvl>
    <w:lvl w:ilvl="4" w:tplc="83CA66A0">
      <w:numFmt w:val="bullet"/>
      <w:lvlText w:val="•"/>
      <w:lvlJc w:val="left"/>
      <w:pPr>
        <w:ind w:left="3936" w:hanging="240"/>
      </w:pPr>
      <w:rPr>
        <w:rFonts w:hint="default"/>
        <w:lang w:val="en-US" w:eastAsia="en-US" w:bidi="ar-SA"/>
      </w:rPr>
    </w:lvl>
    <w:lvl w:ilvl="5" w:tplc="9ED4A1F4">
      <w:numFmt w:val="bullet"/>
      <w:lvlText w:val="•"/>
      <w:lvlJc w:val="left"/>
      <w:pPr>
        <w:ind w:left="4831" w:hanging="240"/>
      </w:pPr>
      <w:rPr>
        <w:rFonts w:hint="default"/>
        <w:lang w:val="en-US" w:eastAsia="en-US" w:bidi="ar-SA"/>
      </w:rPr>
    </w:lvl>
    <w:lvl w:ilvl="6" w:tplc="7B24B9E8">
      <w:numFmt w:val="bullet"/>
      <w:lvlText w:val="•"/>
      <w:lvlJc w:val="left"/>
      <w:pPr>
        <w:ind w:left="5725" w:hanging="240"/>
      </w:pPr>
      <w:rPr>
        <w:rFonts w:hint="default"/>
        <w:lang w:val="en-US" w:eastAsia="en-US" w:bidi="ar-SA"/>
      </w:rPr>
    </w:lvl>
    <w:lvl w:ilvl="7" w:tplc="94643078">
      <w:numFmt w:val="bullet"/>
      <w:lvlText w:val="•"/>
      <w:lvlJc w:val="left"/>
      <w:pPr>
        <w:ind w:left="6619" w:hanging="240"/>
      </w:pPr>
      <w:rPr>
        <w:rFonts w:hint="default"/>
        <w:lang w:val="en-US" w:eastAsia="en-US" w:bidi="ar-SA"/>
      </w:rPr>
    </w:lvl>
    <w:lvl w:ilvl="8" w:tplc="E7CAC5BE">
      <w:numFmt w:val="bullet"/>
      <w:lvlText w:val="•"/>
      <w:lvlJc w:val="left"/>
      <w:pPr>
        <w:ind w:left="7513" w:hanging="240"/>
      </w:pPr>
      <w:rPr>
        <w:rFonts w:hint="default"/>
        <w:lang w:val="en-US" w:eastAsia="en-US" w:bidi="ar-SA"/>
      </w:rPr>
    </w:lvl>
  </w:abstractNum>
  <w:num w:numId="1" w16cid:durableId="1021273641">
    <w:abstractNumId w:val="0"/>
  </w:num>
  <w:num w:numId="2" w16cid:durableId="121951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DCB"/>
    <w:rsid w:val="000C5DCB"/>
    <w:rsid w:val="00237203"/>
    <w:rsid w:val="00466AC0"/>
    <w:rsid w:val="005A7533"/>
    <w:rsid w:val="0066792A"/>
    <w:rsid w:val="00697348"/>
    <w:rsid w:val="006A4017"/>
    <w:rsid w:val="006B0BFD"/>
    <w:rsid w:val="006F3DDC"/>
    <w:rsid w:val="00832B7D"/>
    <w:rsid w:val="00981758"/>
    <w:rsid w:val="009F5F29"/>
    <w:rsid w:val="00B1736C"/>
    <w:rsid w:val="00B41CAB"/>
    <w:rsid w:val="00BA40FA"/>
    <w:rsid w:val="00BB1D71"/>
    <w:rsid w:val="00C32520"/>
    <w:rsid w:val="00C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2B146"/>
  <w15:docId w15:val="{E809A4D7-AFE5-4FEA-8238-11ECFE29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4" w:lineRule="exact"/>
      <w:ind w:left="824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Butterworth</dc:creator>
  <cp:lastModifiedBy>Andrew Butterworth</cp:lastModifiedBy>
  <cp:revision>9</cp:revision>
  <cp:lastPrinted>2020-04-24T18:24:00Z</cp:lastPrinted>
  <dcterms:created xsi:type="dcterms:W3CDTF">2020-04-23T17:35:00Z</dcterms:created>
  <dcterms:modified xsi:type="dcterms:W3CDTF">2023-05-12T17:25:00Z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2020-04-23T00:00:00Z</vt:filetime>
  </property>
</Properties>
</file>